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9A19D" w14:textId="34019259" w:rsidR="00903307" w:rsidRPr="006A15A0" w:rsidRDefault="00FD330A" w:rsidP="00FD330A">
      <w:pPr>
        <w:jc w:val="center"/>
        <w:rPr>
          <w:rFonts w:ascii="Avenir Heavy" w:hAnsi="Avenir Heavy"/>
          <w:b/>
          <w:bCs/>
        </w:rPr>
      </w:pPr>
      <w:r w:rsidRPr="006A15A0">
        <w:rPr>
          <w:rFonts w:ascii="Bell Gothic Std Black" w:hAnsi="Bell Gothic Std Black" w:cs="Arial"/>
          <w:bCs/>
          <w:caps/>
          <w:noProof/>
          <w:color w:val="212121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3BA096F6" wp14:editId="03D80BB6">
            <wp:simplePos x="0" y="0"/>
            <wp:positionH relativeFrom="column">
              <wp:posOffset>-58259</wp:posOffset>
            </wp:positionH>
            <wp:positionV relativeFrom="paragraph">
              <wp:posOffset>563</wp:posOffset>
            </wp:positionV>
            <wp:extent cx="962716" cy="1145540"/>
            <wp:effectExtent l="0" t="0" r="2540" b="0"/>
            <wp:wrapTight wrapText="bothSides">
              <wp:wrapPolygon edited="0">
                <wp:start x="0" y="0"/>
                <wp:lineTo x="0" y="21073"/>
                <wp:lineTo x="21087" y="21073"/>
                <wp:lineTo x="210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P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716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5A0">
        <w:rPr>
          <w:rFonts w:ascii="Avenir Heavy" w:hAnsi="Avenir Heavy"/>
          <w:b/>
          <w:bCs/>
        </w:rPr>
        <w:t>SF</w:t>
      </w:r>
      <w:r w:rsidR="00503D8E" w:rsidRPr="006A15A0">
        <w:rPr>
          <w:rFonts w:ascii="Avenir Heavy" w:hAnsi="Avenir Heavy"/>
          <w:b/>
          <w:bCs/>
        </w:rPr>
        <w:t>PC Policy</w:t>
      </w:r>
      <w:r w:rsidR="00903307" w:rsidRPr="006A15A0">
        <w:rPr>
          <w:rFonts w:ascii="Avenir Heavy" w:hAnsi="Avenir Heavy"/>
          <w:b/>
          <w:bCs/>
        </w:rPr>
        <w:t xml:space="preserve"> Criteria Screen</w:t>
      </w:r>
      <w:r w:rsidR="00DB17A3" w:rsidRPr="006A15A0">
        <w:rPr>
          <w:rFonts w:ascii="Avenir Heavy" w:hAnsi="Avenir Heavy"/>
          <w:b/>
          <w:bCs/>
        </w:rPr>
        <w:t xml:space="preserve"> – DRAFT </w:t>
      </w:r>
      <w:r w:rsidR="00466E32">
        <w:rPr>
          <w:rFonts w:ascii="Avenir Heavy" w:hAnsi="Avenir Heavy"/>
          <w:b/>
          <w:bCs/>
        </w:rPr>
        <w:t xml:space="preserve">June </w:t>
      </w:r>
      <w:r w:rsidR="00A62AAC">
        <w:rPr>
          <w:rFonts w:ascii="Avenir Heavy" w:hAnsi="Avenir Heavy"/>
          <w:b/>
          <w:bCs/>
        </w:rPr>
        <w:t>21</w:t>
      </w:r>
      <w:r w:rsidR="00466E32">
        <w:rPr>
          <w:rFonts w:ascii="Avenir Heavy" w:hAnsi="Avenir Heavy"/>
          <w:b/>
          <w:bCs/>
        </w:rPr>
        <w:t>, 2017</w:t>
      </w:r>
    </w:p>
    <w:p w14:paraId="6099E54A" w14:textId="77777777" w:rsidR="00903307" w:rsidRDefault="00903307" w:rsidP="00903307">
      <w:pPr>
        <w:rPr>
          <w:rFonts w:ascii="Arial" w:hAnsi="Arial" w:cs="Arial"/>
          <w:color w:val="212121"/>
          <w:shd w:val="clear" w:color="auto" w:fill="FFFFFF"/>
        </w:rPr>
      </w:pPr>
    </w:p>
    <w:p w14:paraId="0AFE3F3F" w14:textId="563D866A" w:rsidR="00ED2FB1" w:rsidRPr="006A15A0" w:rsidRDefault="00ED2FB1" w:rsidP="00FD330A">
      <w:pPr>
        <w:jc w:val="center"/>
        <w:rPr>
          <w:rFonts w:ascii="Avenir Book" w:hAnsi="Avenir Book" w:cs="Avenir Book"/>
          <w:i/>
          <w:iCs/>
          <w:color w:val="000000"/>
          <w:sz w:val="22"/>
          <w:szCs w:val="22"/>
        </w:rPr>
      </w:pPr>
      <w:r w:rsidRPr="006A15A0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The following criteria </w:t>
      </w:r>
      <w:r w:rsidR="005619E5" w:rsidRPr="006A15A0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will be </w:t>
      </w:r>
      <w:r w:rsidR="00627A7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used to determine which policy ideas are </w:t>
      </w:r>
      <w:r w:rsidR="005619E5" w:rsidRPr="006A15A0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appropriate for consideration </w:t>
      </w:r>
      <w:r w:rsidR="00627A7E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by a Policy Working Group. Additional criteria are provided to determine which specific polcies are appropriate for </w:t>
      </w:r>
      <w:r w:rsidR="00627A7E" w:rsidRPr="006A15A0">
        <w:rPr>
          <w:rFonts w:ascii="Avenir Book" w:hAnsi="Avenir Book" w:cs="Avenir Book"/>
          <w:i/>
          <w:iCs/>
          <w:color w:val="000000"/>
          <w:sz w:val="22"/>
          <w:szCs w:val="22"/>
        </w:rPr>
        <w:t xml:space="preserve">consideration </w:t>
      </w:r>
      <w:r w:rsidR="00627A7E">
        <w:rPr>
          <w:rFonts w:ascii="Avenir Book" w:hAnsi="Avenir Book" w:cs="Avenir Book"/>
          <w:i/>
          <w:iCs/>
          <w:color w:val="000000"/>
          <w:sz w:val="22"/>
          <w:szCs w:val="22"/>
        </w:rPr>
        <w:t>as a Mayoral Advisory</w:t>
      </w:r>
      <w:r w:rsidR="00FD330A" w:rsidRPr="006A15A0">
        <w:rPr>
          <w:rFonts w:ascii="Avenir Book" w:hAnsi="Avenir Book" w:cs="Avenir Book"/>
          <w:i/>
          <w:iCs/>
          <w:color w:val="000000"/>
          <w:sz w:val="22"/>
          <w:szCs w:val="22"/>
        </w:rPr>
        <w:t>.</w:t>
      </w:r>
    </w:p>
    <w:p w14:paraId="56CD14EC" w14:textId="77777777" w:rsidR="00ED2FB1" w:rsidRDefault="00ED2FB1" w:rsidP="00ED2FB1">
      <w:pPr>
        <w:shd w:val="clear" w:color="auto" w:fill="FFFFFF"/>
        <w:textAlignment w:val="baseline"/>
        <w:rPr>
          <w:rFonts w:ascii="Arial" w:eastAsia="Times New Roman" w:hAnsi="Arial" w:cs="Arial"/>
          <w:color w:val="212121"/>
          <w:shd w:val="clear" w:color="auto" w:fill="FFFFFF"/>
        </w:rPr>
      </w:pPr>
    </w:p>
    <w:p w14:paraId="14A8950D" w14:textId="77777777" w:rsidR="00FD330A" w:rsidRDefault="00FD330A" w:rsidP="00ED2FB1">
      <w:pPr>
        <w:shd w:val="clear" w:color="auto" w:fill="FFFFFF"/>
        <w:textAlignment w:val="baseline"/>
        <w:rPr>
          <w:rFonts w:ascii="Arial" w:eastAsia="Times New Roman" w:hAnsi="Arial" w:cs="Arial"/>
          <w:b/>
          <w:color w:val="212121"/>
          <w:shd w:val="clear" w:color="auto" w:fill="FFFFFF"/>
        </w:rPr>
      </w:pPr>
    </w:p>
    <w:p w14:paraId="136D8CDD" w14:textId="77777777" w:rsidR="005619E5" w:rsidRDefault="005619E5" w:rsidP="00ED2FB1">
      <w:pPr>
        <w:shd w:val="clear" w:color="auto" w:fill="FFFFFF"/>
        <w:textAlignment w:val="baseline"/>
        <w:rPr>
          <w:rFonts w:ascii="Arial" w:eastAsia="Times New Roman" w:hAnsi="Arial" w:cs="Arial"/>
          <w:b/>
          <w:color w:val="212121"/>
          <w:shd w:val="clear" w:color="auto" w:fill="FFFFFF"/>
        </w:rPr>
      </w:pPr>
    </w:p>
    <w:p w14:paraId="226ADC1B" w14:textId="647645BA" w:rsidR="00903307" w:rsidRDefault="006A15A0" w:rsidP="001541F1">
      <w:pPr>
        <w:shd w:val="clear" w:color="auto" w:fill="FFFFFF"/>
        <w:textAlignment w:val="baseline"/>
        <w:rPr>
          <w:rFonts w:ascii="Arial" w:eastAsia="Times New Roman" w:hAnsi="Arial" w:cs="Arial"/>
          <w:color w:val="212121"/>
          <w:shd w:val="clear" w:color="auto" w:fill="FFFFFF"/>
        </w:rPr>
      </w:pPr>
      <w:r>
        <w:rPr>
          <w:rFonts w:ascii="Avenir Heavy" w:hAnsi="Avenir Heavy"/>
          <w:b/>
          <w:bCs/>
        </w:rPr>
        <w:t>Policy I</w:t>
      </w:r>
      <w:r w:rsidR="00903307" w:rsidRPr="006A15A0">
        <w:rPr>
          <w:rFonts w:ascii="Avenir Heavy" w:hAnsi="Avenir Heavy"/>
          <w:b/>
          <w:bCs/>
        </w:rPr>
        <w:t>dea:</w:t>
      </w:r>
      <w:r w:rsidR="00903307">
        <w:rPr>
          <w:rFonts w:ascii="Arial" w:eastAsia="Times New Roman" w:hAnsi="Arial" w:cs="Arial"/>
          <w:color w:val="2121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12121"/>
          <w:shd w:val="clear" w:color="auto" w:fill="FFFFFF"/>
        </w:rPr>
        <w:tab/>
      </w:r>
      <w:r w:rsidR="00903307">
        <w:rPr>
          <w:rFonts w:ascii="Arial" w:eastAsia="Times New Roman" w:hAnsi="Arial" w:cs="Arial"/>
          <w:color w:val="212121"/>
          <w:shd w:val="clear" w:color="auto" w:fill="FFFFFF"/>
        </w:rPr>
        <w:t>____</w:t>
      </w:r>
      <w:r w:rsidR="00FD330A">
        <w:rPr>
          <w:rFonts w:ascii="Arial" w:eastAsia="Times New Roman" w:hAnsi="Arial" w:cs="Arial"/>
          <w:color w:val="212121"/>
          <w:shd w:val="clear" w:color="auto" w:fill="FFFFFF"/>
        </w:rPr>
        <w:t>_</w:t>
      </w:r>
      <w:r w:rsidR="00903307">
        <w:rPr>
          <w:rFonts w:ascii="Arial" w:eastAsia="Times New Roman" w:hAnsi="Arial" w:cs="Arial"/>
          <w:color w:val="212121"/>
          <w:shd w:val="clear" w:color="auto" w:fill="FFFFFF"/>
        </w:rPr>
        <w:t>______________________________________________________</w:t>
      </w:r>
      <w:r>
        <w:rPr>
          <w:rFonts w:ascii="Arial" w:eastAsia="Times New Roman" w:hAnsi="Arial" w:cs="Arial"/>
          <w:color w:val="212121"/>
          <w:shd w:val="clear" w:color="auto" w:fill="FFFFFF"/>
        </w:rPr>
        <w:t>_</w:t>
      </w:r>
    </w:p>
    <w:p w14:paraId="29F82EA0" w14:textId="6F08E972" w:rsidR="006A15A0" w:rsidRDefault="006A15A0" w:rsidP="006A15A0">
      <w:pPr>
        <w:shd w:val="clear" w:color="auto" w:fill="FFFFFF"/>
        <w:ind w:left="720" w:firstLine="720"/>
        <w:textAlignment w:val="baseline"/>
        <w:rPr>
          <w:rFonts w:ascii="Arial" w:eastAsia="Times New Roman" w:hAnsi="Arial" w:cs="Arial"/>
          <w:color w:val="212121"/>
          <w:shd w:val="clear" w:color="auto" w:fill="FFFFFF"/>
        </w:rPr>
      </w:pPr>
      <w:r>
        <w:rPr>
          <w:rFonts w:ascii="Arial" w:eastAsia="Times New Roman" w:hAnsi="Arial" w:cs="Arial"/>
          <w:color w:val="212121"/>
          <w:shd w:val="clear" w:color="auto" w:fill="FFFFFF"/>
        </w:rPr>
        <w:t>____________________________________________________________</w:t>
      </w:r>
    </w:p>
    <w:p w14:paraId="43F0B658" w14:textId="6CD28CF3" w:rsidR="006A15A0" w:rsidRDefault="006A15A0" w:rsidP="006A15A0">
      <w:pPr>
        <w:shd w:val="clear" w:color="auto" w:fill="FFFFFF"/>
        <w:ind w:left="720" w:firstLine="720"/>
        <w:textAlignment w:val="baseline"/>
        <w:rPr>
          <w:rFonts w:ascii="Arial" w:eastAsia="Times New Roman" w:hAnsi="Arial" w:cs="Arial"/>
          <w:color w:val="212121"/>
          <w:shd w:val="clear" w:color="auto" w:fill="FFFFFF"/>
        </w:rPr>
      </w:pPr>
      <w:r>
        <w:rPr>
          <w:rFonts w:ascii="Arial" w:eastAsia="Times New Roman" w:hAnsi="Arial" w:cs="Arial"/>
          <w:color w:val="212121"/>
          <w:shd w:val="clear" w:color="auto" w:fill="FFFFFF"/>
        </w:rPr>
        <w:t>____________________________________________________________</w:t>
      </w:r>
    </w:p>
    <w:p w14:paraId="788ABD1D" w14:textId="04903898" w:rsidR="00903307" w:rsidRDefault="00903307" w:rsidP="00ED2FB1">
      <w:pPr>
        <w:shd w:val="clear" w:color="auto" w:fill="FFFFFF"/>
        <w:textAlignment w:val="baseline"/>
        <w:rPr>
          <w:rFonts w:ascii="Arial" w:eastAsia="Times New Roman" w:hAnsi="Arial" w:cs="Arial"/>
          <w:color w:val="212121"/>
          <w:shd w:val="clear" w:color="auto" w:fill="FFFFFF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7"/>
        <w:gridCol w:w="2733"/>
        <w:gridCol w:w="801"/>
        <w:gridCol w:w="99"/>
        <w:gridCol w:w="990"/>
        <w:gridCol w:w="436"/>
        <w:gridCol w:w="236"/>
        <w:gridCol w:w="768"/>
        <w:gridCol w:w="1080"/>
        <w:gridCol w:w="171"/>
        <w:gridCol w:w="819"/>
        <w:gridCol w:w="90"/>
        <w:gridCol w:w="171"/>
        <w:gridCol w:w="236"/>
        <w:gridCol w:w="631"/>
        <w:gridCol w:w="227"/>
        <w:gridCol w:w="10"/>
        <w:gridCol w:w="33"/>
      </w:tblGrid>
      <w:tr w:rsidR="00627A7E" w14:paraId="0C1E5CB5" w14:textId="43BA8FA2" w:rsidTr="00752CA8">
        <w:trPr>
          <w:gridAfter w:val="2"/>
          <w:wAfter w:w="43" w:type="dxa"/>
          <w:trHeight w:val="621"/>
        </w:trPr>
        <w:tc>
          <w:tcPr>
            <w:tcW w:w="9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492BB0C" w14:textId="224CED33" w:rsidR="00627A7E" w:rsidRPr="0012057C" w:rsidRDefault="00627A7E" w:rsidP="00907E84">
            <w:pPr>
              <w:jc w:val="center"/>
              <w:textAlignment w:val="baseline"/>
              <w:rPr>
                <w:rFonts w:ascii="Bell Gothic Std Light" w:hAnsi="Bell Gothic Std Light" w:cs="Arial"/>
                <w:color w:val="212121"/>
                <w:sz w:val="20"/>
                <w:szCs w:val="20"/>
              </w:rPr>
            </w:pPr>
            <w:r w:rsidRPr="006A15A0">
              <w:rPr>
                <w:rFonts w:ascii="Avenir Heavy" w:hAnsi="Avenir Heavy"/>
                <w:b/>
                <w:bCs/>
              </w:rPr>
              <w:t>Criteria for polic</w:t>
            </w:r>
            <w:r>
              <w:rPr>
                <w:rFonts w:ascii="Avenir Heavy" w:hAnsi="Avenir Heavy"/>
                <w:b/>
                <w:bCs/>
              </w:rPr>
              <w:t>y ideas</w:t>
            </w:r>
            <w:r w:rsidRPr="006A15A0">
              <w:rPr>
                <w:rFonts w:ascii="Avenir Heavy" w:hAnsi="Avenir Heavy"/>
                <w:b/>
                <w:bCs/>
              </w:rPr>
              <w:t xml:space="preserve"> being considered for a</w:t>
            </w:r>
            <w:r>
              <w:rPr>
                <w:rFonts w:ascii="Avenir Heavy" w:hAnsi="Avenir Heavy"/>
                <w:b/>
                <w:bCs/>
              </w:rPr>
              <w:t xml:space="preserve"> Policy Working Group</w:t>
            </w:r>
          </w:p>
        </w:tc>
        <w:tc>
          <w:tcPr>
            <w:tcW w:w="1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7251650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Heavy" w:hAnsi="Avenir Heavy"/>
                <w:b/>
                <w:bCs/>
              </w:rPr>
            </w:pPr>
          </w:p>
        </w:tc>
      </w:tr>
      <w:tr w:rsidR="00627A7E" w14:paraId="454DABE5" w14:textId="14D5DA73" w:rsidTr="00752CA8">
        <w:trPr>
          <w:gridAfter w:val="1"/>
          <w:wAfter w:w="33" w:type="dxa"/>
          <w:trHeight w:val="58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BE96C" w14:textId="01168EBA" w:rsidR="00627A7E" w:rsidRPr="0012057C" w:rsidRDefault="00627A7E" w:rsidP="006A15A0">
            <w:pPr>
              <w:shd w:val="clear" w:color="auto" w:fill="FFFFFF"/>
              <w:contextualSpacing/>
              <w:textAlignment w:val="baseline"/>
              <w:rPr>
                <w:rFonts w:ascii="Bell Gothic Std Black" w:eastAsia="Times New Roman" w:hAnsi="Bell Gothic Std Black" w:cs="Arial"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6A15A0">
              <w:rPr>
                <w:rFonts w:ascii="Avenir Heavy" w:hAnsi="Avenir Heavy"/>
                <w:b/>
                <w:bCs/>
              </w:rPr>
              <w:t>CRITERIA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692BA" w14:textId="5A644E29" w:rsidR="00627A7E" w:rsidRPr="006A15A0" w:rsidRDefault="00627A7E" w:rsidP="00903307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Very Weakly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E07AFC7" w14:textId="7B8A9CEC" w:rsidR="00627A7E" w:rsidRPr="006A15A0" w:rsidRDefault="00627A7E" w:rsidP="00903307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Weakly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F46B3" w14:textId="6168FB2E" w:rsidR="00627A7E" w:rsidRPr="006A15A0" w:rsidRDefault="00627A7E" w:rsidP="00903307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Moderately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781FF5" w14:textId="71637CD3" w:rsidR="00627A7E" w:rsidRPr="006A15A0" w:rsidRDefault="00627A7E" w:rsidP="00903307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Strongly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EFF87" w14:textId="5CD07656" w:rsidR="00627A7E" w:rsidRPr="006A15A0" w:rsidRDefault="00627A7E" w:rsidP="00903307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Very </w:t>
            </w:r>
            <w:r w:rsidR="00752CA8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S</w:t>
            </w: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trongly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2A2A04" w14:textId="2BE98FF4" w:rsidR="00627A7E" w:rsidRPr="006A15A0" w:rsidRDefault="00627A7E" w:rsidP="00903307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Comments</w:t>
            </w:r>
          </w:p>
        </w:tc>
      </w:tr>
      <w:tr w:rsidR="00627A7E" w14:paraId="17A74D37" w14:textId="4B9ADD27" w:rsidTr="00752CA8">
        <w:trPr>
          <w:gridAfter w:val="1"/>
          <w:wAfter w:w="33" w:type="dxa"/>
          <w:trHeight w:val="765"/>
        </w:trPr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B70EC" w14:textId="77777777" w:rsidR="00627A7E" w:rsidRDefault="00752CA8" w:rsidP="006A15A0">
            <w:pPr>
              <w:shd w:val="clear" w:color="auto" w:fill="FFFFFF"/>
              <w:contextualSpacing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>
              <w:rPr>
                <w:rFonts w:ascii="Avenir Heavy" w:hAnsi="Avenir Heavy"/>
                <w:b/>
                <w:bCs/>
              </w:rPr>
              <w:t>Demonst</w:t>
            </w:r>
            <w:r w:rsidR="00627A7E">
              <w:rPr>
                <w:rFonts w:ascii="Avenir Heavy" w:hAnsi="Avenir Heavy"/>
                <w:b/>
                <w:bCs/>
              </w:rPr>
              <w:t>r</w:t>
            </w:r>
            <w:r>
              <w:rPr>
                <w:rFonts w:ascii="Avenir Heavy" w:hAnsi="Avenir Heavy"/>
                <w:b/>
                <w:bCs/>
              </w:rPr>
              <w:t>a</w:t>
            </w:r>
            <w:r w:rsidR="00627A7E">
              <w:rPr>
                <w:rFonts w:ascii="Avenir Heavy" w:hAnsi="Avenir Heavy"/>
                <w:b/>
                <w:bCs/>
              </w:rPr>
              <w:t>ted Interest</w:t>
            </w:r>
            <w:r w:rsidR="00627A7E" w:rsidRPr="006A15A0">
              <w:rPr>
                <w:rFonts w:ascii="Avenir Heavy" w:hAnsi="Avenir Heavy"/>
                <w:b/>
                <w:bCs/>
              </w:rPr>
              <w:t xml:space="preserve">. </w:t>
            </w: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I</w:t>
            </w:r>
            <w:r w:rsidR="00627A7E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nterest from </w:t>
            </w:r>
            <w:r w:rsidR="00627A7E"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city </w:t>
            </w:r>
            <w:r w:rsidR="00627A7E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staff, SFPC members, and </w:t>
            </w:r>
            <w:r w:rsidR="00627A7E"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external organization</w:t>
            </w:r>
            <w:r w:rsidR="00627A7E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s</w:t>
            </w:r>
            <w:r w:rsidR="00627A7E"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.</w:t>
            </w:r>
          </w:p>
          <w:p w14:paraId="0FEAFC21" w14:textId="2F230FA1" w:rsidR="00752CA8" w:rsidRPr="00627A7E" w:rsidRDefault="00752CA8" w:rsidP="006A15A0">
            <w:pPr>
              <w:shd w:val="clear" w:color="auto" w:fill="FFFFFF"/>
              <w:contextualSpacing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D7289F" w14:textId="77777777" w:rsidR="00627A7E" w:rsidRPr="006A15A0" w:rsidRDefault="00627A7E" w:rsidP="00903307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E432B" w14:textId="77777777" w:rsidR="00627A7E" w:rsidRPr="006A15A0" w:rsidRDefault="00627A7E" w:rsidP="00903307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36F36" w14:textId="77777777" w:rsidR="00627A7E" w:rsidRPr="006A15A0" w:rsidRDefault="00627A7E" w:rsidP="00903307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EE3300" w14:textId="77777777" w:rsidR="00627A7E" w:rsidRPr="006A15A0" w:rsidRDefault="00627A7E" w:rsidP="00903307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274C4E" w14:textId="77777777" w:rsidR="00627A7E" w:rsidRPr="006A15A0" w:rsidRDefault="00627A7E" w:rsidP="00903307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30B32" w14:textId="77777777" w:rsidR="00627A7E" w:rsidRPr="006A15A0" w:rsidRDefault="00627A7E" w:rsidP="00903307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</w:tr>
      <w:tr w:rsidR="00627A7E" w14:paraId="384019C1" w14:textId="4E713177" w:rsidTr="00752CA8">
        <w:trPr>
          <w:gridAfter w:val="1"/>
          <w:wAfter w:w="33" w:type="dxa"/>
          <w:trHeight w:val="1340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369C8" w14:textId="2FBB6653" w:rsidR="00627A7E" w:rsidRPr="0043101C" w:rsidRDefault="00627A7E" w:rsidP="00466E32">
            <w:pPr>
              <w:shd w:val="clear" w:color="auto" w:fill="FFFFFF"/>
              <w:contextualSpacing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Heavy" w:hAnsi="Avenir Heavy"/>
                <w:b/>
                <w:bCs/>
              </w:rPr>
              <w:t>Aligned.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</w:t>
            </w:r>
            <w:r w:rsidR="00752CA8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A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cheive</w:t>
            </w:r>
            <w:r w:rsidR="00752CA8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s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specific </w:t>
            </w: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priorites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and strategies outlined in the SFPC’s policy</w:t>
            </w: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platform, the Denver 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Food Vision</w:t>
            </w: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and Action Plan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, and other relevant official plans.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DF28E" w14:textId="678A1751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EDD59" w14:textId="37AD7530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E55CF" w14:textId="14758875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E9BB3" w14:textId="7C00B80F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7F006" w14:textId="42A20332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373D3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</w:tr>
      <w:tr w:rsidR="00627A7E" w14:paraId="1DFD747F" w14:textId="38FF5E70" w:rsidTr="00752CA8">
        <w:trPr>
          <w:gridAfter w:val="1"/>
          <w:wAfter w:w="33" w:type="dxa"/>
          <w:trHeight w:val="909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A77D6" w14:textId="3065AFD8" w:rsidR="00627A7E" w:rsidRPr="006A15A0" w:rsidRDefault="00627A7E" w:rsidP="00907E84">
            <w:pPr>
              <w:shd w:val="clear" w:color="auto" w:fill="FFFFFF"/>
              <w:contextualSpacing/>
              <w:textAlignment w:val="baseline"/>
              <w:rPr>
                <w:rFonts w:ascii="Avenir Heavy" w:hAnsi="Avenir Heavy"/>
                <w:b/>
                <w:bCs/>
              </w:rPr>
            </w:pPr>
            <w:r>
              <w:rPr>
                <w:rFonts w:ascii="Avenir Heavy" w:hAnsi="Avenir Heavy"/>
                <w:b/>
                <w:bCs/>
              </w:rPr>
              <w:t xml:space="preserve">Effective. </w:t>
            </w:r>
            <w:r w:rsidR="00752CA8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Y</w:t>
            </w: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ield</w:t>
            </w:r>
            <w:r w:rsidR="00752CA8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s</w:t>
            </w: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the desired impact</w:t>
            </w:r>
            <w:r w:rsidR="00752CA8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if implemented successfully.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7454E3" w14:textId="358064F0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963F4" w14:textId="19AD2B8C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C5929" w14:textId="236C63F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56BB7" w14:textId="1043C6DC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1FB95" w14:textId="1330AE61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6C109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</w:tr>
      <w:tr w:rsidR="00627A7E" w14:paraId="0797DE74" w14:textId="44B841A6" w:rsidTr="00752CA8">
        <w:trPr>
          <w:gridAfter w:val="1"/>
          <w:wAfter w:w="33" w:type="dxa"/>
          <w:trHeight w:val="909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4510B" w14:textId="5D89FF63" w:rsidR="00627A7E" w:rsidRDefault="00627A7E" w:rsidP="005619E5">
            <w:pPr>
              <w:shd w:val="clear" w:color="auto" w:fill="FFFFFF"/>
              <w:contextualSpacing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>
              <w:rPr>
                <w:rFonts w:ascii="Avenir Heavy" w:hAnsi="Avenir Heavy"/>
                <w:b/>
                <w:bCs/>
              </w:rPr>
              <w:t>Impactful</w:t>
            </w:r>
            <w:r w:rsidRPr="006A15A0">
              <w:rPr>
                <w:rFonts w:ascii="Avenir Heavy" w:hAnsi="Avenir Heavy"/>
                <w:b/>
                <w:bCs/>
              </w:rPr>
              <w:t>.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</w:t>
            </w:r>
            <w:r w:rsidR="00752CA8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mpact one or more </w:t>
            </w:r>
            <w:r w:rsidR="00752CA8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of the </w:t>
            </w: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2030 Winnable Food Goals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.</w:t>
            </w:r>
          </w:p>
          <w:p w14:paraId="69B1B68C" w14:textId="53207AB1" w:rsidR="00627A7E" w:rsidRPr="006A15A0" w:rsidRDefault="00627A7E" w:rsidP="005619E5">
            <w:pPr>
              <w:shd w:val="clear" w:color="auto" w:fill="FFFFFF"/>
              <w:contextualSpacing/>
              <w:textAlignment w:val="baseline"/>
              <w:rPr>
                <w:rFonts w:ascii="Avenir Heavy" w:hAnsi="Avenir Heavy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51610" w14:textId="200FA7A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C51A7" w14:textId="139F72DC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57ED0" w14:textId="67061672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EB0E1" w14:textId="6F97F9EA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246DDF" w14:textId="345B726E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B4CCD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</w:tr>
      <w:tr w:rsidR="00627A7E" w14:paraId="1B3053E4" w14:textId="77777777" w:rsidTr="00752CA8">
        <w:trPr>
          <w:gridAfter w:val="1"/>
          <w:wAfter w:w="33" w:type="dxa"/>
          <w:trHeight w:val="909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0E735" w14:textId="77777777" w:rsidR="00627A7E" w:rsidRDefault="00627A7E" w:rsidP="00627A7E">
            <w:pPr>
              <w:shd w:val="clear" w:color="auto" w:fill="FFFFFF"/>
              <w:contextualSpacing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Heavy" w:hAnsi="Avenir Heavy"/>
                <w:b/>
                <w:bCs/>
              </w:rPr>
              <w:t>Scaleable.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</w:t>
            </w:r>
            <w:r w:rsidR="00752CA8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C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an be piloted on a small scale with limited risk and implemented on a broad scale if the pilot is successful.</w:t>
            </w:r>
          </w:p>
          <w:p w14:paraId="3F24D5D6" w14:textId="66A2576D" w:rsidR="00752CA8" w:rsidRPr="006A15A0" w:rsidRDefault="00752CA8" w:rsidP="00627A7E">
            <w:pPr>
              <w:shd w:val="clear" w:color="auto" w:fill="FFFFFF"/>
              <w:contextualSpacing/>
              <w:textAlignment w:val="baseline"/>
              <w:rPr>
                <w:rFonts w:ascii="Avenir Heavy" w:hAnsi="Avenir Heavy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C55BA" w14:textId="4D6BA392" w:rsidR="00627A7E" w:rsidRPr="006A15A0" w:rsidRDefault="00627A7E" w:rsidP="00627A7E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17206" w14:textId="356EFBC5" w:rsidR="00627A7E" w:rsidRPr="006A15A0" w:rsidRDefault="00627A7E" w:rsidP="00627A7E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E02587" w14:textId="7DBD8556" w:rsidR="00627A7E" w:rsidRPr="006A15A0" w:rsidRDefault="00627A7E" w:rsidP="00627A7E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0C7241" w14:textId="6AB12D19" w:rsidR="00627A7E" w:rsidRPr="006A15A0" w:rsidRDefault="00627A7E" w:rsidP="00627A7E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7E2A9" w14:textId="2A1C17D6" w:rsidR="00627A7E" w:rsidRPr="006A15A0" w:rsidRDefault="00627A7E" w:rsidP="00627A7E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F25F6" w14:textId="77777777" w:rsidR="00627A7E" w:rsidRPr="006A15A0" w:rsidRDefault="00627A7E" w:rsidP="00627A7E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</w:tr>
      <w:tr w:rsidR="00627A7E" w14:paraId="6DD51F08" w14:textId="0B7E49F7" w:rsidTr="00752CA8">
        <w:trPr>
          <w:gridAfter w:val="1"/>
          <w:wAfter w:w="33" w:type="dxa"/>
          <w:trHeight w:val="909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5DD03" w14:textId="22B6E766" w:rsidR="00627A7E" w:rsidRDefault="00627A7E" w:rsidP="005619E5">
            <w:pPr>
              <w:shd w:val="clear" w:color="auto" w:fill="FFFFFF"/>
              <w:contextualSpacing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Heavy" w:hAnsi="Avenir Heavy"/>
                <w:b/>
                <w:bCs/>
              </w:rPr>
              <w:t>Tested.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</w:t>
            </w:r>
            <w:r w:rsidR="00752CA8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mplemented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</w:t>
            </w:r>
            <w:r w:rsidR="00752CA8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success</w:t>
            </w: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fully elsewhere, or there is strong evidence it will succeed in Denver.</w:t>
            </w:r>
          </w:p>
          <w:p w14:paraId="0849FAA5" w14:textId="1D579290" w:rsidR="00627A7E" w:rsidRPr="006A15A0" w:rsidRDefault="00627A7E" w:rsidP="005619E5">
            <w:pPr>
              <w:shd w:val="clear" w:color="auto" w:fill="FFFFFF"/>
              <w:contextualSpacing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1403E" w14:textId="439E675E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A5C1F" w14:textId="2EF05ECF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CE3AF" w14:textId="567206FC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782EC" w14:textId="6F82DEF1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6631C" w14:textId="0AAFA4E3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83504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</w:tr>
      <w:tr w:rsidR="00627A7E" w14:paraId="05483D7C" w14:textId="15469B58" w:rsidTr="00752CA8">
        <w:trPr>
          <w:gridAfter w:val="1"/>
          <w:wAfter w:w="33" w:type="dxa"/>
          <w:trHeight w:val="20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033AC" w14:textId="77777777" w:rsidR="00627A7E" w:rsidRDefault="00627A7E" w:rsidP="005619E5">
            <w:pPr>
              <w:shd w:val="clear" w:color="auto" w:fill="FFFFFF"/>
              <w:contextualSpacing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Heavy" w:hAnsi="Avenir Heavy"/>
                <w:b/>
                <w:bCs/>
              </w:rPr>
              <w:t>Equitable.</w:t>
            </w:r>
            <w:r w:rsidR="00752CA8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P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ositive impact </w:t>
            </w:r>
            <w:r w:rsidR="00752CA8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concentrated 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on Denver’s most 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lastRenderedPageBreak/>
              <w:t>marginalized and vulnerable populations.</w:t>
            </w:r>
          </w:p>
          <w:p w14:paraId="480FA485" w14:textId="7AECB9D7" w:rsidR="00752CA8" w:rsidRPr="006A15A0" w:rsidRDefault="00752CA8" w:rsidP="005619E5">
            <w:pPr>
              <w:shd w:val="clear" w:color="auto" w:fill="FFFFFF"/>
              <w:contextualSpacing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275976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FC0DC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68C37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E0114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C5A13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23DFC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</w:tr>
      <w:tr w:rsidR="00627A7E" w14:paraId="3129C2F5" w14:textId="77777777" w:rsidTr="00752CA8">
        <w:trPr>
          <w:trHeight w:val="683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6B425" w14:textId="17FA4A15" w:rsidR="00627A7E" w:rsidRPr="006A15A0" w:rsidRDefault="00627A7E" w:rsidP="006A15A0">
            <w:pPr>
              <w:shd w:val="clear" w:color="auto" w:fill="FFFFFF"/>
              <w:contextualSpacing/>
              <w:textAlignment w:val="baseline"/>
              <w:rPr>
                <w:rFonts w:ascii="Avenir Heavy" w:hAnsi="Avenir Heavy"/>
                <w:b/>
                <w:bCs/>
              </w:rPr>
            </w:pPr>
            <w:r>
              <w:rPr>
                <w:rFonts w:ascii="Avenir Heavy" w:hAnsi="Avenir Heavy"/>
                <w:b/>
                <w:bCs/>
              </w:rPr>
              <w:lastRenderedPageBreak/>
              <w:t xml:space="preserve">TOTAL </w:t>
            </w:r>
            <w:r w:rsidR="00DB3E3D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(out of 35</w:t>
            </w:r>
            <w:bookmarkStart w:id="0" w:name="_GoBack"/>
            <w:bookmarkEnd w:id="0"/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19EBE5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7BA528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B7C3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459192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6058B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EE9728" w14:textId="46D0BD2B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</w:tr>
      <w:tr w:rsidR="00627A7E" w14:paraId="46D07A5B" w14:textId="77777777" w:rsidTr="00752CA8">
        <w:trPr>
          <w:trHeight w:val="156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E98CA" w14:textId="77777777" w:rsidR="00627A7E" w:rsidRDefault="00627A7E" w:rsidP="006A15A0">
            <w:pPr>
              <w:shd w:val="clear" w:color="auto" w:fill="FFFFFF"/>
              <w:contextualSpacing/>
              <w:textAlignment w:val="baseline"/>
              <w:rPr>
                <w:rFonts w:ascii="Avenir Heavy" w:hAnsi="Avenir Heavy"/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83B6D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C875C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E1A830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E3C7D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CEA97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5569" w14:textId="093F870E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</w:tr>
      <w:tr w:rsidR="00627A7E" w14:paraId="125F486C" w14:textId="77777777" w:rsidTr="00D84431">
        <w:trPr>
          <w:trHeight w:val="449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F7C2D2A" w14:textId="77777777" w:rsidR="00627A7E" w:rsidRPr="006A15A0" w:rsidRDefault="00627A7E" w:rsidP="005619E5">
            <w:pPr>
              <w:contextualSpacing/>
              <w:jc w:val="center"/>
              <w:textAlignment w:val="baseline"/>
              <w:rPr>
                <w:rFonts w:ascii="Avenir Heavy" w:hAnsi="Avenir Heavy"/>
                <w:b/>
                <w:bCs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0E7AA6D7" w14:textId="0730A024" w:rsidR="00627A7E" w:rsidRPr="0012057C" w:rsidRDefault="00627A7E" w:rsidP="005619E5">
            <w:pPr>
              <w:contextualSpacing/>
              <w:jc w:val="center"/>
              <w:textAlignment w:val="baseline"/>
              <w:rPr>
                <w:rFonts w:ascii="Bell Gothic Std Light" w:hAnsi="Bell Gothic Std Light" w:cs="Arial"/>
                <w:color w:val="212121"/>
                <w:sz w:val="20"/>
                <w:szCs w:val="20"/>
              </w:rPr>
            </w:pPr>
            <w:r w:rsidRPr="006A15A0">
              <w:rPr>
                <w:rFonts w:ascii="Avenir Heavy" w:hAnsi="Avenir Heavy"/>
                <w:b/>
                <w:bCs/>
              </w:rPr>
              <w:t xml:space="preserve">Additional criteria for </w:t>
            </w:r>
            <w:r>
              <w:rPr>
                <w:rFonts w:ascii="Avenir Heavy" w:hAnsi="Avenir Heavy"/>
                <w:b/>
                <w:bCs/>
              </w:rPr>
              <w:t>specific policies being considered for a</w:t>
            </w:r>
            <w:r w:rsidRPr="006A15A0">
              <w:rPr>
                <w:rFonts w:ascii="Avenir Heavy" w:hAnsi="Avenir Heavy"/>
                <w:b/>
                <w:bCs/>
              </w:rPr>
              <w:t xml:space="preserve"> </w:t>
            </w:r>
            <w:r w:rsidRPr="006A15A0">
              <w:rPr>
                <w:rFonts w:ascii="Avenir Heavy" w:hAnsi="Avenir Heavy"/>
                <w:b/>
                <w:bCs/>
                <w:u w:val="single"/>
              </w:rPr>
              <w:t>Mayoral Advisory</w:t>
            </w:r>
          </w:p>
        </w:tc>
      </w:tr>
      <w:tr w:rsidR="00627A7E" w14:paraId="7C4AD2CC" w14:textId="77777777" w:rsidTr="00752CA8">
        <w:trPr>
          <w:trHeight w:val="1116"/>
        </w:trPr>
        <w:tc>
          <w:tcPr>
            <w:tcW w:w="4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E1521" w14:textId="60132CB8" w:rsidR="00627A7E" w:rsidRDefault="00627A7E" w:rsidP="005619E5">
            <w:pPr>
              <w:shd w:val="clear" w:color="auto" w:fill="FFFFFF"/>
              <w:contextualSpacing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Heavy" w:hAnsi="Avenir Heavy"/>
                <w:b/>
                <w:bCs/>
              </w:rPr>
              <w:t>Politically feasible.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specific 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policy  acknowledges the existing political climate of Denver’s citizens and elected officials, and are within the existing realm of public discourse.</w:t>
            </w:r>
          </w:p>
          <w:p w14:paraId="2CD3C6B8" w14:textId="5C988619" w:rsidR="00627A7E" w:rsidRPr="006A15A0" w:rsidRDefault="00627A7E" w:rsidP="005619E5">
            <w:pPr>
              <w:shd w:val="clear" w:color="auto" w:fill="FFFFFF"/>
              <w:contextualSpacing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B5BA8" w14:textId="6B1EBF28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781B91" w14:textId="15984DCE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653DB" w14:textId="0EED9D73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BCBA7" w14:textId="4CBDEE70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0EB23" w14:textId="47EB3B9F" w:rsidR="00627A7E" w:rsidRPr="006A15A0" w:rsidRDefault="00627A7E" w:rsidP="00627A7E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0B05D" w14:textId="109E8F09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27A7E" w14:paraId="3959F822" w14:textId="77777777" w:rsidTr="00752CA8">
        <w:trPr>
          <w:trHeight w:val="1260"/>
        </w:trPr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055F9" w14:textId="77777777" w:rsidR="00627A7E" w:rsidRDefault="00627A7E" w:rsidP="005619E5">
            <w:pPr>
              <w:shd w:val="clear" w:color="auto" w:fill="FFFFFF"/>
              <w:contextualSpacing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Heavy" w:hAnsi="Avenir Heavy"/>
                <w:b/>
                <w:bCs/>
              </w:rPr>
              <w:t xml:space="preserve">Financially feasible. 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specific 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policy idea does not depend on indefinite grant funding or money from other departments, but has an identified source of funding that covers all implementation costs.</w:t>
            </w:r>
          </w:p>
          <w:p w14:paraId="70AEE836" w14:textId="1B2E3760" w:rsidR="00627A7E" w:rsidRPr="006A15A0" w:rsidRDefault="00627A7E" w:rsidP="005619E5">
            <w:pPr>
              <w:shd w:val="clear" w:color="auto" w:fill="FFFFFF"/>
              <w:contextualSpacing/>
              <w:textAlignment w:val="baseline"/>
              <w:rPr>
                <w:rFonts w:ascii="Avenir Heavy" w:hAnsi="Avenir Heavy"/>
                <w:b/>
                <w:bCs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F4BBE" w14:textId="0495FFF3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96FB2" w14:textId="0988B84A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ED7EF" w14:textId="5D12AC66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EA9B7" w14:textId="306CA3C4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C9053" w14:textId="6C27A4D4" w:rsidR="00627A7E" w:rsidRPr="006A15A0" w:rsidRDefault="00627A7E" w:rsidP="00627A7E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51ACAB" w14:textId="2396F68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27A7E" w14:paraId="48E11F5C" w14:textId="77777777" w:rsidTr="00752CA8">
        <w:trPr>
          <w:trHeight w:val="1260"/>
        </w:trPr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1D4485" w14:textId="545B5604" w:rsidR="00627A7E" w:rsidRDefault="00627A7E" w:rsidP="005619E5">
            <w:pPr>
              <w:shd w:val="clear" w:color="auto" w:fill="FFFFFF"/>
              <w:contextualSpacing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Heavy" w:hAnsi="Avenir Heavy"/>
                <w:b/>
                <w:bCs/>
              </w:rPr>
              <w:t xml:space="preserve">Measurable. </w:t>
            </w:r>
            <w:r w:rsidRPr="009D6559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The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specific policy</w:t>
            </w: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can be tracked relatively easily with indicators that can measure impact.</w:t>
            </w:r>
          </w:p>
          <w:p w14:paraId="3F6B6276" w14:textId="625D5A07" w:rsidR="00627A7E" w:rsidRPr="006A15A0" w:rsidRDefault="00627A7E" w:rsidP="005619E5">
            <w:pPr>
              <w:shd w:val="clear" w:color="auto" w:fill="FFFFFF"/>
              <w:contextualSpacing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D2D59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17910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7E2A76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2FCDED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 w:rsidRPr="006A15A0"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D855F" w14:textId="3A44601A" w:rsidR="00627A7E" w:rsidRPr="006A15A0" w:rsidRDefault="00627A7E" w:rsidP="00627A7E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FBEDDD" w14:textId="6E0971CD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27A7E" w14:paraId="7BD1CAA4" w14:textId="2197F357" w:rsidTr="00752CA8">
        <w:trPr>
          <w:gridAfter w:val="1"/>
          <w:wAfter w:w="33" w:type="dxa"/>
          <w:trHeight w:val="908"/>
        </w:trPr>
        <w:tc>
          <w:tcPr>
            <w:tcW w:w="44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8FA26" w14:textId="77777777" w:rsidR="00627A7E" w:rsidRDefault="00627A7E" w:rsidP="005619E5">
            <w:pPr>
              <w:shd w:val="clear" w:color="auto" w:fill="FFFFFF"/>
              <w:contextualSpacing/>
              <w:textAlignment w:val="baseline"/>
              <w:rPr>
                <w:rFonts w:ascii="Avenir Heavy" w:hAnsi="Avenir Heavy"/>
                <w:b/>
                <w:bCs/>
              </w:rPr>
            </w:pPr>
          </w:p>
          <w:p w14:paraId="0F032838" w14:textId="46C629CC" w:rsidR="00627A7E" w:rsidRPr="006A15A0" w:rsidRDefault="00627A7E" w:rsidP="005619E5">
            <w:pPr>
              <w:shd w:val="clear" w:color="auto" w:fill="FFFFFF"/>
              <w:contextualSpacing/>
              <w:textAlignment w:val="baseline"/>
              <w:rPr>
                <w:rFonts w:ascii="Avenir Heavy" w:hAnsi="Avenir Heavy"/>
                <w:b/>
                <w:bCs/>
              </w:rPr>
            </w:pPr>
            <w:r>
              <w:rPr>
                <w:rFonts w:ascii="Avenir Heavy" w:hAnsi="Avenir Heavy"/>
                <w:b/>
                <w:bCs/>
              </w:rPr>
              <w:t xml:space="preserve">TOTAL </w:t>
            </w:r>
            <w:r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  <w:t>(out of 20)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2AAE0F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B643464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A9FC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97F13A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0E1F41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F0D85" w14:textId="77777777" w:rsidR="00627A7E" w:rsidRPr="006A15A0" w:rsidRDefault="00627A7E" w:rsidP="00907E84">
            <w:pPr>
              <w:jc w:val="center"/>
              <w:textAlignment w:val="baseline"/>
              <w:rPr>
                <w:rFonts w:ascii="Avenir Book" w:hAnsi="Avenir Book" w:cs="Avenir Book"/>
                <w:iCs/>
                <w:color w:val="000000"/>
                <w:sz w:val="22"/>
                <w:szCs w:val="22"/>
              </w:rPr>
            </w:pPr>
          </w:p>
        </w:tc>
      </w:tr>
    </w:tbl>
    <w:p w14:paraId="7F7CF1B9" w14:textId="77777777" w:rsidR="00ED2FB1" w:rsidRPr="00ED2FB1" w:rsidRDefault="00ED2FB1" w:rsidP="00ED2FB1">
      <w:pPr>
        <w:shd w:val="clear" w:color="auto" w:fill="FFFFFF"/>
        <w:textAlignment w:val="baseline"/>
        <w:rPr>
          <w:rFonts w:ascii="Arial" w:hAnsi="Arial" w:cs="Arial"/>
          <w:color w:val="212121"/>
        </w:rPr>
      </w:pPr>
    </w:p>
    <w:p w14:paraId="778544B0" w14:textId="39AB6B3C" w:rsidR="005619E5" w:rsidRPr="009D6559" w:rsidRDefault="005619E5">
      <w:pPr>
        <w:rPr>
          <w:rFonts w:ascii="Avenir Heavy" w:hAnsi="Avenir Heavy"/>
          <w:b/>
          <w:bCs/>
        </w:rPr>
      </w:pPr>
      <w:r w:rsidRPr="009D6559">
        <w:rPr>
          <w:rFonts w:ascii="Avenir Heavy" w:hAnsi="Avenir Heavy"/>
          <w:b/>
          <w:bCs/>
        </w:rPr>
        <w:t xml:space="preserve">This policy </w:t>
      </w:r>
      <w:r w:rsidR="00DB17A3" w:rsidRPr="009D6559">
        <w:rPr>
          <w:rFonts w:ascii="Avenir Heavy" w:hAnsi="Avenir Heavy"/>
          <w:b/>
          <w:bCs/>
        </w:rPr>
        <w:t xml:space="preserve">idea </w:t>
      </w:r>
      <w:r w:rsidRPr="009D6559">
        <w:rPr>
          <w:rFonts w:ascii="Avenir Heavy" w:hAnsi="Avenir Heavy"/>
          <w:b/>
          <w:bCs/>
        </w:rPr>
        <w:t>has been discussed with one of the SFPC’s Ex Officio Members:</w:t>
      </w:r>
    </w:p>
    <w:p w14:paraId="1B7CA333" w14:textId="77777777" w:rsidR="005619E5" w:rsidRPr="009D6559" w:rsidRDefault="005619E5" w:rsidP="005619E5">
      <w:pPr>
        <w:pStyle w:val="ListParagraph"/>
        <w:numPr>
          <w:ilvl w:val="0"/>
          <w:numId w:val="2"/>
        </w:numPr>
        <w:rPr>
          <w:rFonts w:ascii="Avenir Book" w:hAnsi="Avenir Book" w:cs="Avenir Book"/>
          <w:iCs/>
          <w:color w:val="000000"/>
          <w:sz w:val="22"/>
          <w:szCs w:val="22"/>
        </w:rPr>
      </w:pPr>
      <w:r w:rsidRPr="009D6559">
        <w:rPr>
          <w:rFonts w:ascii="Avenir Book" w:hAnsi="Avenir Book" w:cs="Avenir Book"/>
          <w:iCs/>
          <w:color w:val="000000"/>
          <w:sz w:val="22"/>
          <w:szCs w:val="22"/>
        </w:rPr>
        <w:t>Yes</w:t>
      </w:r>
    </w:p>
    <w:p w14:paraId="77523639" w14:textId="178D9227" w:rsidR="00907E84" w:rsidRPr="009D6559" w:rsidRDefault="005619E5" w:rsidP="005619E5">
      <w:pPr>
        <w:pStyle w:val="ListParagraph"/>
        <w:numPr>
          <w:ilvl w:val="0"/>
          <w:numId w:val="2"/>
        </w:numPr>
        <w:rPr>
          <w:rFonts w:ascii="Avenir Book" w:hAnsi="Avenir Book" w:cs="Avenir Book"/>
          <w:iCs/>
          <w:color w:val="000000"/>
          <w:sz w:val="22"/>
          <w:szCs w:val="22"/>
        </w:rPr>
      </w:pPr>
      <w:r w:rsidRPr="009D6559">
        <w:rPr>
          <w:rFonts w:ascii="Avenir Book" w:hAnsi="Avenir Book" w:cs="Avenir Book"/>
          <w:iCs/>
          <w:color w:val="000000"/>
          <w:sz w:val="22"/>
          <w:szCs w:val="22"/>
        </w:rPr>
        <w:t xml:space="preserve">No </w:t>
      </w:r>
    </w:p>
    <w:p w14:paraId="2D2CA59B" w14:textId="77777777" w:rsidR="005619E5" w:rsidRPr="00DB17A3" w:rsidRDefault="005619E5" w:rsidP="005619E5">
      <w:pPr>
        <w:rPr>
          <w:sz w:val="20"/>
          <w:szCs w:val="20"/>
        </w:rPr>
      </w:pPr>
    </w:p>
    <w:p w14:paraId="4CF34258" w14:textId="77777777" w:rsidR="009D6559" w:rsidRDefault="009D6559" w:rsidP="009D6559">
      <w:pPr>
        <w:rPr>
          <w:rFonts w:ascii="Avenir Heavy" w:hAnsi="Avenir Heavy"/>
          <w:b/>
          <w:bCs/>
        </w:rPr>
      </w:pPr>
    </w:p>
    <w:p w14:paraId="3B2B41B1" w14:textId="3E85089D" w:rsidR="00DB17A3" w:rsidRPr="009D6559" w:rsidRDefault="00DB17A3" w:rsidP="009D6559">
      <w:pPr>
        <w:rPr>
          <w:rFonts w:ascii="Avenir Heavy" w:hAnsi="Avenir Heavy"/>
          <w:b/>
          <w:bCs/>
        </w:rPr>
      </w:pPr>
      <w:r w:rsidRPr="009D6559">
        <w:rPr>
          <w:rFonts w:ascii="Avenir Heavy" w:hAnsi="Avenir Heavy"/>
          <w:b/>
          <w:bCs/>
        </w:rPr>
        <w:t>What other city agencies or elected officials have you received input from in developing this policy?</w:t>
      </w:r>
    </w:p>
    <w:p w14:paraId="1E8DA623" w14:textId="77777777" w:rsidR="00DB17A3" w:rsidRPr="00DB17A3" w:rsidRDefault="00DB17A3" w:rsidP="00DB17A3">
      <w:pPr>
        <w:rPr>
          <w:sz w:val="28"/>
          <w:szCs w:val="28"/>
        </w:rPr>
      </w:pPr>
    </w:p>
    <w:p w14:paraId="1C1403C0" w14:textId="79AE6F50" w:rsidR="00DB17A3" w:rsidRPr="00DB17A3" w:rsidRDefault="00DB17A3" w:rsidP="005619E5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F0C86E8" w14:textId="77777777" w:rsidR="00DB17A3" w:rsidRDefault="00DB17A3" w:rsidP="005619E5">
      <w:pPr>
        <w:rPr>
          <w:sz w:val="28"/>
          <w:szCs w:val="28"/>
        </w:rPr>
      </w:pPr>
    </w:p>
    <w:p w14:paraId="3C4C0B52" w14:textId="55939FBC" w:rsidR="009D6559" w:rsidRPr="009D6559" w:rsidRDefault="009D6559" w:rsidP="009D6559">
      <w:pPr>
        <w:rPr>
          <w:rFonts w:ascii="Avenir Heavy" w:hAnsi="Avenir Heavy"/>
          <w:b/>
          <w:bCs/>
        </w:rPr>
      </w:pPr>
      <w:r w:rsidRPr="009D6559">
        <w:rPr>
          <w:rFonts w:ascii="Avenir Heavy" w:hAnsi="Avenir Heavy"/>
          <w:b/>
          <w:bCs/>
        </w:rPr>
        <w:t xml:space="preserve">What other </w:t>
      </w:r>
      <w:r>
        <w:rPr>
          <w:rFonts w:ascii="Avenir Heavy" w:hAnsi="Avenir Heavy"/>
          <w:b/>
          <w:bCs/>
        </w:rPr>
        <w:t>stakeholders</w:t>
      </w:r>
      <w:r w:rsidRPr="009D6559">
        <w:rPr>
          <w:rFonts w:ascii="Avenir Heavy" w:hAnsi="Avenir Heavy"/>
          <w:b/>
          <w:bCs/>
        </w:rPr>
        <w:t xml:space="preserve"> have you received input from in developing this policy?</w:t>
      </w:r>
    </w:p>
    <w:p w14:paraId="4C5B23FA" w14:textId="77777777" w:rsidR="009D6559" w:rsidRPr="00DB17A3" w:rsidRDefault="009D6559" w:rsidP="009D6559">
      <w:pPr>
        <w:rPr>
          <w:sz w:val="28"/>
          <w:szCs w:val="28"/>
        </w:rPr>
      </w:pPr>
    </w:p>
    <w:p w14:paraId="4E060C51" w14:textId="77777777" w:rsidR="009D6559" w:rsidRPr="00DB17A3" w:rsidRDefault="009D6559" w:rsidP="009D655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F1B1046" w14:textId="77777777" w:rsidR="009D6559" w:rsidRDefault="009D6559" w:rsidP="005619E5">
      <w:pPr>
        <w:rPr>
          <w:sz w:val="28"/>
          <w:szCs w:val="28"/>
        </w:rPr>
      </w:pPr>
    </w:p>
    <w:p w14:paraId="55997FC8" w14:textId="69CF3363" w:rsidR="009D6559" w:rsidRPr="009D6559" w:rsidRDefault="009D6559" w:rsidP="009D6559">
      <w:pPr>
        <w:rPr>
          <w:rFonts w:ascii="Avenir Heavy" w:hAnsi="Avenir Heavy"/>
          <w:b/>
          <w:bCs/>
        </w:rPr>
      </w:pPr>
      <w:r w:rsidRPr="009D6559">
        <w:rPr>
          <w:rFonts w:ascii="Avenir Heavy" w:hAnsi="Avenir Heavy"/>
          <w:b/>
          <w:bCs/>
        </w:rPr>
        <w:t>Wh</w:t>
      </w:r>
      <w:r>
        <w:rPr>
          <w:rFonts w:ascii="Avenir Heavy" w:hAnsi="Avenir Heavy"/>
          <w:b/>
          <w:bCs/>
        </w:rPr>
        <w:t xml:space="preserve">ich partners are willing to implement </w:t>
      </w:r>
      <w:r w:rsidRPr="009D6559">
        <w:rPr>
          <w:rFonts w:ascii="Avenir Heavy" w:hAnsi="Avenir Heavy"/>
          <w:b/>
          <w:bCs/>
        </w:rPr>
        <w:t>this policy?</w:t>
      </w:r>
    </w:p>
    <w:p w14:paraId="7CC7F45E" w14:textId="77777777" w:rsidR="009D6559" w:rsidRPr="00DB17A3" w:rsidRDefault="009D6559" w:rsidP="009D6559">
      <w:pPr>
        <w:rPr>
          <w:sz w:val="28"/>
          <w:szCs w:val="28"/>
        </w:rPr>
      </w:pPr>
    </w:p>
    <w:p w14:paraId="59135465" w14:textId="77777777" w:rsidR="009D6559" w:rsidRPr="00DB17A3" w:rsidRDefault="009D6559" w:rsidP="005619E5">
      <w:pPr>
        <w:rPr>
          <w:sz w:val="28"/>
          <w:szCs w:val="28"/>
        </w:rPr>
      </w:pPr>
    </w:p>
    <w:sectPr w:rsidR="009D6559" w:rsidRPr="00DB17A3" w:rsidSect="00DB1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Bell Gothic Std Black">
    <w:altName w:val="Haettenschweiler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ell Gothic Std Light">
    <w:altName w:val="Arial"/>
    <w:charset w:val="00"/>
    <w:family w:val="auto"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C74E3"/>
    <w:multiLevelType w:val="multilevel"/>
    <w:tmpl w:val="DA72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F550A"/>
    <w:multiLevelType w:val="hybridMultilevel"/>
    <w:tmpl w:val="3D64A330"/>
    <w:lvl w:ilvl="0" w:tplc="CE32D8A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B1"/>
    <w:rsid w:val="0012057C"/>
    <w:rsid w:val="001541F1"/>
    <w:rsid w:val="001E528C"/>
    <w:rsid w:val="002A2CD2"/>
    <w:rsid w:val="0043101C"/>
    <w:rsid w:val="00466E32"/>
    <w:rsid w:val="00497E16"/>
    <w:rsid w:val="00503D8E"/>
    <w:rsid w:val="0052372B"/>
    <w:rsid w:val="005619E5"/>
    <w:rsid w:val="00627A7E"/>
    <w:rsid w:val="006A15A0"/>
    <w:rsid w:val="006F0129"/>
    <w:rsid w:val="00752CA8"/>
    <w:rsid w:val="00796E05"/>
    <w:rsid w:val="007C4943"/>
    <w:rsid w:val="007D2EB4"/>
    <w:rsid w:val="0083372E"/>
    <w:rsid w:val="00903307"/>
    <w:rsid w:val="00907E84"/>
    <w:rsid w:val="00933255"/>
    <w:rsid w:val="009D6559"/>
    <w:rsid w:val="00A62AAC"/>
    <w:rsid w:val="00BC4390"/>
    <w:rsid w:val="00D77D8F"/>
    <w:rsid w:val="00DB17A3"/>
    <w:rsid w:val="00DB3E3D"/>
    <w:rsid w:val="00E541A0"/>
    <w:rsid w:val="00ED2FB1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FA4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D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oint5">
    <w:name w:val="Heading 1 point 5"/>
    <w:basedOn w:val="Heading1"/>
    <w:qFormat/>
    <w:rsid w:val="00D77D8F"/>
    <w:pPr>
      <w:spacing w:before="480" w:line="276" w:lineRule="auto"/>
    </w:pPr>
    <w:rPr>
      <w:rFonts w:ascii="Bell Gothic Std Black" w:hAnsi="Bell Gothic Std Black"/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77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D2FB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ED2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1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E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8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0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Brock</dc:creator>
  <cp:keywords/>
  <dc:description/>
  <cp:lastModifiedBy>Angelo, Blake E. - OED EM Business Development</cp:lastModifiedBy>
  <cp:revision>4</cp:revision>
  <dcterms:created xsi:type="dcterms:W3CDTF">2017-06-26T16:24:00Z</dcterms:created>
  <dcterms:modified xsi:type="dcterms:W3CDTF">2017-07-20T01:44:00Z</dcterms:modified>
</cp:coreProperties>
</file>